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604"/>
        <w:gridCol w:w="1016"/>
        <w:gridCol w:w="759"/>
        <w:gridCol w:w="1418"/>
        <w:gridCol w:w="1558"/>
      </w:tblGrid>
      <w:tr w:rsidR="000E0179" w:rsidRPr="000E0179" w:rsidTr="000E0179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0E0179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0E0179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0E0179" w:rsidRPr="000E0179" w:rsidTr="000E0179">
        <w:trPr>
          <w:trHeight w:val="552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E01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0E0179" w:rsidRPr="000E0179" w:rsidTr="000E0179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E01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0E01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0E01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0E01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ул.Пирогова</w:t>
            </w:r>
            <w:proofErr w:type="spellEnd"/>
            <w:r w:rsidRPr="000E01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65  на 2018 год</w:t>
            </w:r>
          </w:p>
        </w:tc>
      </w:tr>
      <w:tr w:rsidR="000E0179" w:rsidRPr="000E0179" w:rsidTr="000E0179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0179" w:rsidRPr="000E0179" w:rsidRDefault="000E0179" w:rsidP="000E017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E0179" w:rsidRPr="000E0179" w:rsidTr="000E0179">
        <w:trPr>
          <w:trHeight w:val="255"/>
        </w:trPr>
        <w:tc>
          <w:tcPr>
            <w:tcW w:w="4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0179" w:rsidRPr="000E0179" w:rsidTr="000E0179">
        <w:trPr>
          <w:trHeight w:val="255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417,2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</w:tr>
      <w:tr w:rsidR="000E0179" w:rsidRPr="000E0179" w:rsidTr="000E0179">
        <w:trPr>
          <w:trHeight w:val="255"/>
        </w:trPr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0179" w:rsidRPr="000E0179" w:rsidTr="000E0179">
        <w:trPr>
          <w:trHeight w:val="255"/>
        </w:trPr>
        <w:tc>
          <w:tcPr>
            <w:tcW w:w="4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0179" w:rsidRPr="000E0179" w:rsidTr="000E0179">
        <w:trPr>
          <w:trHeight w:val="6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0E0179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0E0179" w:rsidRPr="000E0179" w:rsidTr="000E0179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0E0179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0E0179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b/>
                <w:bCs/>
                <w:lang w:eastAsia="ru-RU"/>
              </w:rPr>
              <w:t>15636,66</w:t>
            </w:r>
          </w:p>
        </w:tc>
      </w:tr>
      <w:tr w:rsidR="000E0179" w:rsidRPr="000E0179" w:rsidTr="000E0179">
        <w:trPr>
          <w:trHeight w:val="58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E017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E0179" w:rsidRPr="000E0179" w:rsidTr="000E0179">
        <w:trPr>
          <w:trHeight w:val="57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E017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E0179" w:rsidRPr="000E0179" w:rsidTr="000E0179">
        <w:trPr>
          <w:trHeight w:val="43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E017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E0179" w:rsidRPr="000E0179" w:rsidTr="000E0179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E017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E0179" w:rsidRPr="000E0179" w:rsidTr="000E0179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E017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E0179" w:rsidRPr="000E0179" w:rsidTr="000E0179">
        <w:trPr>
          <w:trHeight w:val="58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E017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E0179" w:rsidRPr="000E0179" w:rsidTr="000E0179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E017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E0179" w:rsidRPr="000E0179" w:rsidTr="000E0179">
        <w:trPr>
          <w:trHeight w:val="64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E017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E0179" w:rsidRPr="000E0179" w:rsidTr="000E0179">
        <w:trPr>
          <w:trHeight w:val="6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E017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E0179" w:rsidRPr="000E0179" w:rsidTr="000E0179">
        <w:trPr>
          <w:trHeight w:val="8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E017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E0179" w:rsidRPr="000E0179" w:rsidTr="000E0179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0E0179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0E0179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b/>
                <w:bCs/>
                <w:lang w:eastAsia="ru-RU"/>
              </w:rPr>
              <w:t>12671,57</w:t>
            </w:r>
          </w:p>
        </w:tc>
      </w:tr>
      <w:tr w:rsidR="000E0179" w:rsidRPr="000E0179" w:rsidTr="000E0179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28,56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9567,60</w:t>
            </w:r>
          </w:p>
        </w:tc>
      </w:tr>
      <w:tr w:rsidR="000E0179" w:rsidRPr="000E0179" w:rsidTr="000E0179">
        <w:trPr>
          <w:trHeight w:val="349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59AE" w:rsidRDefault="004E59AE" w:rsidP="004E59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3103,97</w:t>
            </w:r>
          </w:p>
        </w:tc>
      </w:tr>
      <w:tr w:rsidR="000E0179" w:rsidRPr="000E0179" w:rsidTr="000E0179">
        <w:trPr>
          <w:trHeight w:val="88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79" w:rsidRPr="000E0179" w:rsidRDefault="000E0179" w:rsidP="000E01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b/>
                <w:bCs/>
                <w:lang w:eastAsia="ru-RU"/>
              </w:rPr>
              <w:t>552,00</w:t>
            </w:r>
          </w:p>
        </w:tc>
      </w:tr>
      <w:tr w:rsidR="000E0179" w:rsidRPr="000E0179" w:rsidTr="000E0179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замена ламп освещения 40Вт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2DCDB"/>
                <w:sz w:val="18"/>
                <w:szCs w:val="18"/>
                <w:lang w:eastAsia="ru-RU"/>
              </w:rPr>
            </w:pPr>
            <w:r w:rsidRPr="000E0179">
              <w:rPr>
                <w:rFonts w:ascii="Arial" w:eastAsia="Times New Roman" w:hAnsi="Arial" w:cs="Arial"/>
                <w:color w:val="F2DCDB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01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552</w:t>
            </w:r>
          </w:p>
        </w:tc>
      </w:tr>
      <w:tr w:rsidR="000E0179" w:rsidRPr="000E0179" w:rsidTr="000E0179">
        <w:trPr>
          <w:trHeight w:val="578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0E0179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0E017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b/>
                <w:bCs/>
                <w:lang w:eastAsia="ru-RU"/>
              </w:rPr>
              <w:t>1134,32</w:t>
            </w:r>
          </w:p>
        </w:tc>
      </w:tr>
      <w:tr w:rsidR="000E0179" w:rsidRPr="000E0179" w:rsidTr="000E0179">
        <w:trPr>
          <w:trHeight w:val="6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b/>
                <w:bCs/>
                <w:lang w:eastAsia="ru-RU"/>
              </w:rPr>
              <w:t>1428,44</w:t>
            </w:r>
          </w:p>
        </w:tc>
      </w:tr>
      <w:tr w:rsidR="000E0179" w:rsidRPr="000E0179" w:rsidTr="000E0179">
        <w:trPr>
          <w:trHeight w:val="73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b/>
                <w:bCs/>
                <w:lang w:eastAsia="ru-RU"/>
              </w:rPr>
              <w:t>1727,21</w:t>
            </w:r>
          </w:p>
        </w:tc>
      </w:tr>
      <w:tr w:rsidR="000E0179" w:rsidRPr="000E0179" w:rsidTr="000E0179">
        <w:trPr>
          <w:trHeight w:val="589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многоквартирного дома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b/>
                <w:bCs/>
                <w:lang w:eastAsia="ru-RU"/>
              </w:rPr>
              <w:t>27559,07</w:t>
            </w:r>
          </w:p>
        </w:tc>
      </w:tr>
      <w:tr w:rsidR="000E0179" w:rsidRPr="000E0179" w:rsidTr="000E0179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0E01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0E01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24152,27</w:t>
            </w:r>
          </w:p>
        </w:tc>
      </w:tr>
      <w:tr w:rsidR="000E0179" w:rsidRPr="000E0179" w:rsidTr="000E0179">
        <w:trPr>
          <w:trHeight w:val="61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2884,8</w:t>
            </w:r>
          </w:p>
        </w:tc>
      </w:tr>
      <w:tr w:rsidR="000E0179" w:rsidRPr="000E0179" w:rsidTr="000E0179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покраска лавочек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302,00</w:t>
            </w:r>
          </w:p>
        </w:tc>
      </w:tr>
      <w:tr w:rsidR="000E0179" w:rsidRPr="000E0179" w:rsidTr="000E0179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lastRenderedPageBreak/>
              <w:t>покос травы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220,00</w:t>
            </w:r>
          </w:p>
        </w:tc>
      </w:tr>
      <w:tr w:rsidR="000E0179" w:rsidRPr="000E0179" w:rsidTr="000E0179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01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E0179" w:rsidRPr="000E0179" w:rsidTr="000E0179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E0179" w:rsidRPr="000E0179" w:rsidTr="000E0179">
        <w:trPr>
          <w:trHeight w:val="255"/>
        </w:trPr>
        <w:tc>
          <w:tcPr>
            <w:tcW w:w="4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0179" w:rsidRPr="000E0179" w:rsidTr="000E0179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60709,27</w:t>
            </w:r>
          </w:p>
        </w:tc>
      </w:tr>
      <w:tr w:rsidR="000E0179" w:rsidRPr="000E0179" w:rsidTr="000E0179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(-)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53926,14 </w:t>
            </w:r>
          </w:p>
        </w:tc>
      </w:tr>
      <w:tr w:rsidR="000E0179" w:rsidRPr="000E0179" w:rsidTr="000E0179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50064</w:t>
            </w:r>
          </w:p>
        </w:tc>
      </w:tr>
      <w:tr w:rsidR="000E0179" w:rsidRPr="000E0179" w:rsidTr="000E0179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47096,89</w:t>
            </w:r>
          </w:p>
        </w:tc>
      </w:tr>
      <w:tr w:rsidR="000E0179" w:rsidRPr="000E0179" w:rsidTr="000E0179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2000,00</w:t>
            </w:r>
          </w:p>
        </w:tc>
      </w:tr>
      <w:tr w:rsidR="000E0179" w:rsidRPr="000E0179" w:rsidTr="000E0179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179" w:rsidRPr="000E0179" w:rsidRDefault="000E0179" w:rsidP="000E01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E017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-65538,52</w:t>
            </w:r>
          </w:p>
        </w:tc>
      </w:tr>
    </w:tbl>
    <w:p w:rsidR="008C2B91" w:rsidRDefault="008C2B91"/>
    <w:sectPr w:rsidR="008C2B91" w:rsidSect="000E0179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179"/>
    <w:rsid w:val="000E0179"/>
    <w:rsid w:val="004E59AE"/>
    <w:rsid w:val="008C2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DC7DCB-E571-46D1-ADDE-5F2E6CCB2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3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2019-03-21T08:56:00Z</dcterms:created>
  <dcterms:modified xsi:type="dcterms:W3CDTF">2019-04-04T12:06:00Z</dcterms:modified>
</cp:coreProperties>
</file>